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D" w:rsidRDefault="003143BD" w:rsidP="003143B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49873" wp14:editId="214953FD">
                <wp:simplePos x="0" y="0"/>
                <wp:positionH relativeFrom="column">
                  <wp:posOffset>5080</wp:posOffset>
                </wp:positionH>
                <wp:positionV relativeFrom="paragraph">
                  <wp:posOffset>5080</wp:posOffset>
                </wp:positionV>
                <wp:extent cx="5705475" cy="76200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3BD" w:rsidRDefault="00861378" w:rsidP="003143BD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TAXE DE SEJOUR 2018</w:t>
                            </w:r>
                          </w:p>
                          <w:p w:rsidR="003143BD" w:rsidRDefault="003143BD" w:rsidP="003143BD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143BD" w:rsidRPr="003C4852" w:rsidRDefault="003143BD" w:rsidP="003143BD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MODALITES DE COLLECTE ET DE REGLEMENT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.4pt;margin-top:.4pt;width:449.25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" fillcolor="#d8d8d8 [2732]" strokecolor="black [3213]" strokeweight="1pt">
                <v:textbox>
                  <w:txbxContent>
                    <w:p w:rsidR="003143BD" w:rsidRDefault="00861378" w:rsidP="003143BD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TAXE DE SEJOUR 2018</w:t>
                      </w:r>
                    </w:p>
                    <w:p w:rsidR="003143BD" w:rsidRDefault="003143BD" w:rsidP="003143BD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3143BD" w:rsidRPr="003C4852" w:rsidRDefault="003143BD" w:rsidP="003143BD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MODALITES DE COLLECTE ET DE REGLEMENT</w:t>
                      </w:r>
                    </w:p>
                  </w:txbxContent>
                </v:textbox>
              </v:shape>
            </w:pict>
          </mc:Fallback>
        </mc:AlternateContent>
      </w:r>
    </w:p>
    <w:p w:rsidR="003143BD" w:rsidRDefault="003143BD"/>
    <w:p w:rsidR="003143BD" w:rsidRDefault="003143BD"/>
    <w:p w:rsidR="003143BD" w:rsidRDefault="003143BD"/>
    <w:p w:rsidR="003143BD" w:rsidRDefault="00FB5811" w:rsidP="00C8588A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FB5811">
        <w:rPr>
          <w:rFonts w:ascii="Arial" w:hAnsi="Arial" w:cs="Arial"/>
          <w:b/>
          <w:sz w:val="36"/>
          <w:szCs w:val="36"/>
        </w:rPr>
        <w:t>1 -</w:t>
      </w:r>
      <w:r>
        <w:rPr>
          <w:rFonts w:ascii="Arial" w:hAnsi="Arial" w:cs="Arial"/>
          <w:sz w:val="24"/>
          <w:szCs w:val="24"/>
        </w:rPr>
        <w:t xml:space="preserve"> </w:t>
      </w:r>
      <w:r w:rsidRPr="00FB5811">
        <w:rPr>
          <w:rFonts w:ascii="Arial" w:hAnsi="Arial" w:cs="Arial"/>
          <w:b/>
          <w:sz w:val="24"/>
          <w:szCs w:val="24"/>
        </w:rPr>
        <w:t>V</w:t>
      </w:r>
      <w:r w:rsidR="003143BD" w:rsidRPr="00FB5811">
        <w:rPr>
          <w:rFonts w:ascii="Arial" w:hAnsi="Arial" w:cs="Arial"/>
          <w:b/>
          <w:sz w:val="24"/>
          <w:szCs w:val="24"/>
        </w:rPr>
        <w:t>ous appliquez la taxe de séjour du 1</w:t>
      </w:r>
      <w:r w:rsidR="003143BD" w:rsidRPr="00FB5811">
        <w:rPr>
          <w:rFonts w:ascii="Arial" w:hAnsi="Arial" w:cs="Arial"/>
          <w:b/>
          <w:sz w:val="24"/>
          <w:szCs w:val="24"/>
          <w:vertAlign w:val="superscript"/>
        </w:rPr>
        <w:t>er</w:t>
      </w:r>
      <w:r w:rsidR="00861378">
        <w:rPr>
          <w:rFonts w:ascii="Arial" w:hAnsi="Arial" w:cs="Arial"/>
          <w:b/>
          <w:sz w:val="24"/>
          <w:szCs w:val="24"/>
        </w:rPr>
        <w:t xml:space="preserve"> janvier au 31 décembre 2018</w:t>
      </w:r>
      <w:r w:rsidR="003143BD" w:rsidRPr="00FB5811">
        <w:rPr>
          <w:rFonts w:ascii="Arial" w:hAnsi="Arial" w:cs="Arial"/>
          <w:b/>
          <w:sz w:val="24"/>
          <w:szCs w:val="24"/>
        </w:rPr>
        <w:t>.</w:t>
      </w:r>
    </w:p>
    <w:p w:rsidR="003143BD" w:rsidRDefault="003143BD" w:rsidP="00C8588A">
      <w:pPr>
        <w:pStyle w:val="Sansinterligne"/>
        <w:jc w:val="both"/>
        <w:rPr>
          <w:rFonts w:ascii="Arial" w:hAnsi="Arial" w:cs="Arial"/>
        </w:rPr>
      </w:pPr>
      <w:r w:rsidRPr="00FB5811">
        <w:rPr>
          <w:rFonts w:ascii="Arial" w:hAnsi="Arial" w:cs="Arial"/>
          <w:u w:val="single"/>
        </w:rPr>
        <w:t>Toutefois, vous collectez la taxe en fonction de la période d’ouverture (ou mise en location) de votre hébergement</w:t>
      </w:r>
      <w:r w:rsidRPr="00FB5811">
        <w:rPr>
          <w:rFonts w:ascii="Arial" w:hAnsi="Arial" w:cs="Arial"/>
        </w:rPr>
        <w:t>.</w:t>
      </w:r>
    </w:p>
    <w:p w:rsidR="00FB5811" w:rsidRPr="00FB5811" w:rsidRDefault="00FB5811" w:rsidP="00C8588A">
      <w:pPr>
        <w:pStyle w:val="Sansinterligne"/>
        <w:jc w:val="both"/>
        <w:rPr>
          <w:rFonts w:ascii="Arial" w:hAnsi="Arial" w:cs="Arial"/>
        </w:rPr>
      </w:pPr>
    </w:p>
    <w:p w:rsidR="003143BD" w:rsidRDefault="003143BD" w:rsidP="00C8588A">
      <w:pPr>
        <w:pStyle w:val="Sansinterligne"/>
        <w:jc w:val="both"/>
        <w:rPr>
          <w:rFonts w:ascii="Arial" w:hAnsi="Arial" w:cs="Arial"/>
        </w:rPr>
      </w:pPr>
      <w:r w:rsidRPr="00FB5811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53419" wp14:editId="29BC9354">
                <wp:simplePos x="0" y="0"/>
                <wp:positionH relativeFrom="column">
                  <wp:posOffset>-42545</wp:posOffset>
                </wp:positionH>
                <wp:positionV relativeFrom="paragraph">
                  <wp:posOffset>34926</wp:posOffset>
                </wp:positionV>
                <wp:extent cx="200025" cy="92710"/>
                <wp:effectExtent l="0" t="19050" r="47625" b="40640"/>
                <wp:wrapNone/>
                <wp:docPr id="2" name="Flèche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27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" o:spid="_x0000_s1026" type="#_x0000_t13" style="position:absolute;margin-left:-3.35pt;margin-top:2.75pt;width:15.75pt;height: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" adj="16594" fillcolor="#4f81bd [3204]" strokecolor="#243f60 [1604]" strokeweight="2pt"/>
            </w:pict>
          </mc:Fallback>
        </mc:AlternateContent>
      </w:r>
      <w:r w:rsidRPr="00FB5811">
        <w:rPr>
          <w:rFonts w:ascii="Arial" w:hAnsi="Arial" w:cs="Arial"/>
        </w:rPr>
        <w:t xml:space="preserve">     La Taxe s’applique par nuitée et par personne.</w:t>
      </w:r>
    </w:p>
    <w:p w:rsidR="00FB5811" w:rsidRPr="00FB5811" w:rsidRDefault="00FB5811" w:rsidP="00C8588A">
      <w:pPr>
        <w:pStyle w:val="Sansinterligne"/>
        <w:jc w:val="both"/>
        <w:rPr>
          <w:rFonts w:ascii="Arial" w:hAnsi="Arial" w:cs="Arial"/>
        </w:rPr>
      </w:pPr>
    </w:p>
    <w:p w:rsidR="003143BD" w:rsidRPr="00FB5811" w:rsidRDefault="003143BD" w:rsidP="00C8588A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FB5811">
        <w:rPr>
          <w:rFonts w:ascii="Arial" w:hAnsi="Arial" w:cs="Arial"/>
          <w:sz w:val="20"/>
          <w:szCs w:val="20"/>
          <w:u w:val="single"/>
        </w:rPr>
        <w:t>Exemple</w:t>
      </w:r>
      <w:r w:rsidRPr="00FB5811">
        <w:rPr>
          <w:rFonts w:ascii="Arial" w:hAnsi="Arial" w:cs="Arial"/>
          <w:sz w:val="20"/>
          <w:szCs w:val="20"/>
        </w:rPr>
        <w:t xml:space="preserve"> : vous hébergez un couple avec 2 enfants pendant 3 nuits (location non classée au tarif de </w:t>
      </w:r>
      <w:r w:rsidR="00522C6F" w:rsidRPr="00FB5811">
        <w:rPr>
          <w:rFonts w:ascii="Arial" w:hAnsi="Arial" w:cs="Arial"/>
          <w:sz w:val="20"/>
          <w:szCs w:val="20"/>
        </w:rPr>
        <w:t>0.75€ par personne et par nuitée)</w:t>
      </w:r>
    </w:p>
    <w:p w:rsidR="00522C6F" w:rsidRDefault="00522C6F" w:rsidP="00C8588A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B5811">
        <w:rPr>
          <w:rFonts w:ascii="Arial" w:hAnsi="Arial" w:cs="Arial"/>
          <w:sz w:val="20"/>
          <w:szCs w:val="20"/>
        </w:rPr>
        <w:t>Montant à réclamer : 2 personnes (adultes) x 3 nuits x 0.75€ = 4.50 €</w:t>
      </w:r>
    </w:p>
    <w:p w:rsidR="00522C6F" w:rsidRDefault="00522C6F" w:rsidP="00C8588A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FB5811" w:rsidRDefault="00FB5811" w:rsidP="00C8588A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522C6F" w:rsidRDefault="00FB5811" w:rsidP="00C8588A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FB5811">
        <w:rPr>
          <w:rFonts w:ascii="Arial" w:hAnsi="Arial" w:cs="Arial"/>
          <w:b/>
          <w:sz w:val="36"/>
          <w:szCs w:val="36"/>
        </w:rPr>
        <w:t>2 -</w:t>
      </w:r>
      <w:r>
        <w:rPr>
          <w:rFonts w:ascii="Arial" w:hAnsi="Arial" w:cs="Arial"/>
          <w:sz w:val="24"/>
          <w:szCs w:val="24"/>
        </w:rPr>
        <w:t xml:space="preserve"> </w:t>
      </w:r>
      <w:r w:rsidR="00522C6F" w:rsidRPr="00FB5811">
        <w:rPr>
          <w:rFonts w:ascii="Arial" w:hAnsi="Arial" w:cs="Arial"/>
          <w:b/>
          <w:sz w:val="24"/>
          <w:szCs w:val="24"/>
        </w:rPr>
        <w:t>Vous transmettez à la Mairie,</w:t>
      </w:r>
      <w:r w:rsidR="00522C6F">
        <w:rPr>
          <w:rFonts w:ascii="Arial" w:hAnsi="Arial" w:cs="Arial"/>
          <w:sz w:val="24"/>
          <w:szCs w:val="24"/>
        </w:rPr>
        <w:t xml:space="preserve"> </w:t>
      </w:r>
      <w:r w:rsidR="00171FB5">
        <w:rPr>
          <w:rFonts w:ascii="Arial" w:hAnsi="Arial" w:cs="Arial"/>
          <w:sz w:val="24"/>
          <w:szCs w:val="24"/>
          <w:u w:val="single"/>
        </w:rPr>
        <w:t>au plus tard le 5</w:t>
      </w:r>
      <w:r w:rsidR="00220DE3">
        <w:rPr>
          <w:rFonts w:ascii="Arial" w:hAnsi="Arial" w:cs="Arial"/>
          <w:sz w:val="24"/>
          <w:szCs w:val="24"/>
          <w:u w:val="single"/>
        </w:rPr>
        <w:t xml:space="preserve"> </w:t>
      </w:r>
      <w:r w:rsidR="00522C6F" w:rsidRPr="00FB5811">
        <w:rPr>
          <w:rFonts w:ascii="Arial" w:hAnsi="Arial" w:cs="Arial"/>
          <w:sz w:val="24"/>
          <w:szCs w:val="24"/>
          <w:u w:val="single"/>
        </w:rPr>
        <w:t>du mois suivant</w:t>
      </w:r>
      <w:r w:rsidR="00E446B4">
        <w:rPr>
          <w:rFonts w:ascii="Arial" w:hAnsi="Arial" w:cs="Arial"/>
          <w:sz w:val="24"/>
          <w:szCs w:val="24"/>
          <w:u w:val="single"/>
        </w:rPr>
        <w:t xml:space="preserve"> chaque trimestre</w:t>
      </w:r>
      <w:r w:rsidR="00E446B4">
        <w:rPr>
          <w:rFonts w:ascii="Arial" w:hAnsi="Arial" w:cs="Arial"/>
          <w:b/>
          <w:sz w:val="24"/>
          <w:szCs w:val="24"/>
        </w:rPr>
        <w:t>, les états trimestriels</w:t>
      </w:r>
      <w:r w:rsidR="00522C6F" w:rsidRPr="00FB5811">
        <w:rPr>
          <w:rFonts w:ascii="Arial" w:hAnsi="Arial" w:cs="Arial"/>
          <w:b/>
          <w:sz w:val="24"/>
          <w:szCs w:val="24"/>
        </w:rPr>
        <w:t xml:space="preserve"> correspondant à la</w:t>
      </w:r>
      <w:r w:rsidR="00522C6F">
        <w:rPr>
          <w:rFonts w:ascii="Arial" w:hAnsi="Arial" w:cs="Arial"/>
          <w:sz w:val="24"/>
          <w:szCs w:val="24"/>
        </w:rPr>
        <w:t xml:space="preserve"> </w:t>
      </w:r>
      <w:r w:rsidR="00861378">
        <w:rPr>
          <w:rFonts w:ascii="Arial" w:hAnsi="Arial" w:cs="Arial"/>
          <w:sz w:val="24"/>
          <w:szCs w:val="24"/>
          <w:u w:val="single"/>
        </w:rPr>
        <w:t>période de facturation 2018</w:t>
      </w:r>
      <w:r w:rsidR="00522C6F">
        <w:rPr>
          <w:rFonts w:ascii="Arial" w:hAnsi="Arial" w:cs="Arial"/>
          <w:sz w:val="24"/>
          <w:szCs w:val="24"/>
        </w:rPr>
        <w:t>.</w:t>
      </w:r>
    </w:p>
    <w:p w:rsidR="00A21F87" w:rsidRDefault="00A21F87" w:rsidP="00C8588A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FB5811" w:rsidRDefault="00FB5811" w:rsidP="00C8588A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522C6F" w:rsidRDefault="00522C6F" w:rsidP="00C8588A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FB5811">
        <w:rPr>
          <w:rFonts w:ascii="Arial" w:hAnsi="Arial" w:cs="Arial"/>
          <w:sz w:val="20"/>
          <w:szCs w:val="20"/>
          <w:u w:val="single"/>
        </w:rPr>
        <w:t>Exemple</w:t>
      </w:r>
      <w:r w:rsidRPr="00FB5811">
        <w:rPr>
          <w:rFonts w:ascii="Arial" w:hAnsi="Arial" w:cs="Arial"/>
          <w:sz w:val="20"/>
          <w:szCs w:val="20"/>
        </w:rPr>
        <w:t xml:space="preserve"> : état mensuel de </w:t>
      </w:r>
      <w:r w:rsidR="00220DE3">
        <w:rPr>
          <w:rFonts w:ascii="Arial" w:hAnsi="Arial" w:cs="Arial"/>
          <w:sz w:val="20"/>
          <w:szCs w:val="20"/>
        </w:rPr>
        <w:t>juillet, août, septembre à faire parvenir</w:t>
      </w:r>
      <w:r w:rsidR="00861378">
        <w:rPr>
          <w:rFonts w:ascii="Arial" w:hAnsi="Arial" w:cs="Arial"/>
          <w:sz w:val="20"/>
          <w:szCs w:val="20"/>
        </w:rPr>
        <w:t xml:space="preserve"> au début du mois d’octobre 2018</w:t>
      </w:r>
      <w:r w:rsidR="00220DE3">
        <w:rPr>
          <w:rFonts w:ascii="Arial" w:hAnsi="Arial" w:cs="Arial"/>
          <w:sz w:val="20"/>
          <w:szCs w:val="20"/>
        </w:rPr>
        <w:t xml:space="preserve"> </w:t>
      </w:r>
    </w:p>
    <w:p w:rsidR="00220DE3" w:rsidRDefault="00220DE3" w:rsidP="00C8588A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220DE3" w:rsidRDefault="00220DE3" w:rsidP="00220DE3">
      <w:pPr>
        <w:spacing w:after="0"/>
        <w:jc w:val="both"/>
        <w:rPr>
          <w:rFonts w:ascii="Times New Roman" w:hAnsi="Times New Roman" w:cs="Times New Roman"/>
        </w:rPr>
      </w:pPr>
    </w:p>
    <w:p w:rsidR="00A21F87" w:rsidRPr="00786481" w:rsidRDefault="00A21F87" w:rsidP="00220DE3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8"/>
        <w:gridCol w:w="2029"/>
      </w:tblGrid>
      <w:tr w:rsidR="00220DE3" w:rsidRPr="005415DF" w:rsidTr="00220DE3">
        <w:trPr>
          <w:trHeight w:val="250"/>
        </w:trPr>
        <w:tc>
          <w:tcPr>
            <w:tcW w:w="5000" w:type="pct"/>
            <w:gridSpan w:val="2"/>
          </w:tcPr>
          <w:p w:rsidR="00220DE3" w:rsidRPr="005415DF" w:rsidRDefault="00220DE3" w:rsidP="001B64C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15DF">
              <w:rPr>
                <w:rFonts w:ascii="Times New Roman" w:hAnsi="Times New Roman" w:cs="Times New Roman"/>
                <w:b/>
                <w:sz w:val="22"/>
                <w:szCs w:val="22"/>
              </w:rPr>
              <w:t>Période de déclaration :</w:t>
            </w:r>
          </w:p>
          <w:p w:rsidR="00220DE3" w:rsidRPr="005415DF" w:rsidRDefault="00220DE3" w:rsidP="001B64C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15DF">
              <w:rPr>
                <w:rFonts w:ascii="Times New Roman" w:hAnsi="Times New Roman" w:cs="Times New Roman"/>
                <w:b/>
                <w:sz w:val="22"/>
                <w:szCs w:val="22"/>
              </w:rPr>
              <w:t>trimestrielle</w:t>
            </w:r>
          </w:p>
        </w:tc>
      </w:tr>
      <w:tr w:rsidR="00220DE3" w:rsidRPr="00786481" w:rsidTr="00220DE3">
        <w:trPr>
          <w:trHeight w:val="766"/>
        </w:trPr>
        <w:tc>
          <w:tcPr>
            <w:tcW w:w="2188" w:type="pct"/>
          </w:tcPr>
          <w:p w:rsidR="00220DE3" w:rsidRPr="00786481" w:rsidRDefault="00220DE3" w:rsidP="001B64C7">
            <w:pPr>
              <w:pStyle w:val="Default"/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786481">
              <w:rPr>
                <w:rFonts w:ascii="Times New Roman" w:hAnsi="Times New Roman" w:cs="Times New Roman"/>
                <w:sz w:val="22"/>
                <w:szCs w:val="22"/>
              </w:rPr>
              <w:t xml:space="preserve">1er trimestre </w:t>
            </w:r>
          </w:p>
        </w:tc>
        <w:tc>
          <w:tcPr>
            <w:tcW w:w="2812" w:type="pct"/>
          </w:tcPr>
          <w:p w:rsidR="00220DE3" w:rsidRDefault="00220DE3" w:rsidP="001B64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Au plus tard </w:t>
            </w:r>
          </w:p>
          <w:p w:rsidR="00220DE3" w:rsidRPr="00786481" w:rsidRDefault="00220DE3" w:rsidP="001B64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le 5 avril</w:t>
            </w:r>
          </w:p>
        </w:tc>
      </w:tr>
      <w:tr w:rsidR="00220DE3" w:rsidRPr="00786481" w:rsidTr="00220DE3">
        <w:trPr>
          <w:trHeight w:val="766"/>
        </w:trPr>
        <w:tc>
          <w:tcPr>
            <w:tcW w:w="2188" w:type="pct"/>
          </w:tcPr>
          <w:p w:rsidR="00220DE3" w:rsidRPr="00786481" w:rsidRDefault="00220DE3" w:rsidP="001B64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6481">
              <w:rPr>
                <w:rFonts w:ascii="Times New Roman" w:hAnsi="Times New Roman" w:cs="Times New Roman"/>
                <w:sz w:val="22"/>
                <w:szCs w:val="22"/>
              </w:rPr>
              <w:t xml:space="preserve">2ème trimestre </w:t>
            </w:r>
          </w:p>
        </w:tc>
        <w:tc>
          <w:tcPr>
            <w:tcW w:w="2812" w:type="pct"/>
          </w:tcPr>
          <w:p w:rsidR="00220DE3" w:rsidRDefault="00220DE3" w:rsidP="001B64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Au plus tard </w:t>
            </w:r>
          </w:p>
          <w:p w:rsidR="00220DE3" w:rsidRPr="00786481" w:rsidRDefault="00220DE3" w:rsidP="001B64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le 5 juillet</w:t>
            </w:r>
          </w:p>
        </w:tc>
      </w:tr>
      <w:tr w:rsidR="00220DE3" w:rsidRPr="00786481" w:rsidTr="00220DE3">
        <w:trPr>
          <w:trHeight w:val="766"/>
        </w:trPr>
        <w:tc>
          <w:tcPr>
            <w:tcW w:w="2188" w:type="pct"/>
          </w:tcPr>
          <w:p w:rsidR="00220DE3" w:rsidRPr="00786481" w:rsidRDefault="00220DE3" w:rsidP="001B64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6481">
              <w:rPr>
                <w:rFonts w:ascii="Times New Roman" w:hAnsi="Times New Roman" w:cs="Times New Roman"/>
                <w:sz w:val="22"/>
                <w:szCs w:val="22"/>
              </w:rPr>
              <w:t xml:space="preserve">3ème trimestre </w:t>
            </w:r>
          </w:p>
        </w:tc>
        <w:tc>
          <w:tcPr>
            <w:tcW w:w="2812" w:type="pct"/>
          </w:tcPr>
          <w:p w:rsidR="00220DE3" w:rsidRDefault="00220DE3" w:rsidP="001B64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Au plus tard</w:t>
            </w:r>
          </w:p>
          <w:p w:rsidR="00220DE3" w:rsidRPr="00786481" w:rsidRDefault="00220DE3" w:rsidP="001B64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le 5 octobre</w:t>
            </w:r>
          </w:p>
        </w:tc>
      </w:tr>
      <w:tr w:rsidR="00220DE3" w:rsidRPr="00786481" w:rsidTr="00220DE3">
        <w:trPr>
          <w:trHeight w:val="766"/>
        </w:trPr>
        <w:tc>
          <w:tcPr>
            <w:tcW w:w="2188" w:type="pct"/>
          </w:tcPr>
          <w:p w:rsidR="00220DE3" w:rsidRPr="00786481" w:rsidRDefault="00220DE3" w:rsidP="001B64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6481">
              <w:rPr>
                <w:rFonts w:ascii="Times New Roman" w:hAnsi="Times New Roman" w:cs="Times New Roman"/>
                <w:sz w:val="22"/>
                <w:szCs w:val="22"/>
              </w:rPr>
              <w:t xml:space="preserve">4ème trimestre </w:t>
            </w:r>
          </w:p>
        </w:tc>
        <w:tc>
          <w:tcPr>
            <w:tcW w:w="2812" w:type="pct"/>
          </w:tcPr>
          <w:p w:rsidR="00220DE3" w:rsidRDefault="00220DE3" w:rsidP="001B64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Au plus tard </w:t>
            </w:r>
          </w:p>
          <w:p w:rsidR="00220DE3" w:rsidRPr="00786481" w:rsidRDefault="00220DE3" w:rsidP="001B64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le 5 janvier N+1</w:t>
            </w:r>
          </w:p>
        </w:tc>
      </w:tr>
    </w:tbl>
    <w:p w:rsidR="00220DE3" w:rsidRDefault="00220DE3" w:rsidP="00C8588A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A21F87" w:rsidRDefault="00A21F87" w:rsidP="00C8588A">
      <w:pPr>
        <w:pStyle w:val="Sansinterligne"/>
        <w:jc w:val="both"/>
        <w:rPr>
          <w:rFonts w:ascii="Arial" w:hAnsi="Arial" w:cs="Arial"/>
          <w:b/>
          <w:sz w:val="36"/>
          <w:szCs w:val="36"/>
        </w:rPr>
      </w:pPr>
    </w:p>
    <w:p w:rsidR="00A21F87" w:rsidRDefault="00A21F87" w:rsidP="00C8588A">
      <w:pPr>
        <w:pStyle w:val="Sansinterligne"/>
        <w:jc w:val="both"/>
        <w:rPr>
          <w:rFonts w:ascii="Arial" w:hAnsi="Arial" w:cs="Arial"/>
          <w:b/>
          <w:sz w:val="36"/>
          <w:szCs w:val="36"/>
        </w:rPr>
      </w:pPr>
    </w:p>
    <w:p w:rsidR="00A21F87" w:rsidRDefault="00A21F87" w:rsidP="00C8588A">
      <w:pPr>
        <w:pStyle w:val="Sansinterligne"/>
        <w:jc w:val="both"/>
        <w:rPr>
          <w:rFonts w:ascii="Arial" w:hAnsi="Arial" w:cs="Arial"/>
          <w:b/>
          <w:sz w:val="36"/>
          <w:szCs w:val="36"/>
        </w:rPr>
      </w:pPr>
    </w:p>
    <w:p w:rsidR="00A21F87" w:rsidRDefault="00A21F87" w:rsidP="00C8588A">
      <w:pPr>
        <w:pStyle w:val="Sansinterligne"/>
        <w:jc w:val="both"/>
        <w:rPr>
          <w:rFonts w:ascii="Arial" w:hAnsi="Arial" w:cs="Arial"/>
          <w:b/>
          <w:sz w:val="36"/>
          <w:szCs w:val="36"/>
        </w:rPr>
      </w:pPr>
    </w:p>
    <w:p w:rsidR="00A21F87" w:rsidRDefault="00A21F87" w:rsidP="00C8588A">
      <w:pPr>
        <w:pStyle w:val="Sansinterligne"/>
        <w:jc w:val="both"/>
        <w:rPr>
          <w:rFonts w:ascii="Arial" w:hAnsi="Arial" w:cs="Arial"/>
          <w:b/>
          <w:sz w:val="36"/>
          <w:szCs w:val="36"/>
        </w:rPr>
      </w:pPr>
    </w:p>
    <w:p w:rsidR="003436DD" w:rsidRDefault="00FB5811" w:rsidP="00C8588A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FB5811">
        <w:rPr>
          <w:rFonts w:ascii="Arial" w:hAnsi="Arial" w:cs="Arial"/>
          <w:b/>
          <w:sz w:val="36"/>
          <w:szCs w:val="36"/>
        </w:rPr>
        <w:lastRenderedPageBreak/>
        <w:t>3 -</w:t>
      </w:r>
      <w:r>
        <w:rPr>
          <w:rFonts w:ascii="Arial" w:hAnsi="Arial" w:cs="Arial"/>
          <w:sz w:val="24"/>
          <w:szCs w:val="24"/>
        </w:rPr>
        <w:t xml:space="preserve"> </w:t>
      </w:r>
      <w:r w:rsidR="003436DD" w:rsidRPr="00FB5811">
        <w:rPr>
          <w:rFonts w:ascii="Arial" w:hAnsi="Arial" w:cs="Arial"/>
          <w:b/>
          <w:sz w:val="24"/>
          <w:szCs w:val="24"/>
        </w:rPr>
        <w:t>Le Trésorier municipal vous adresse un avis des sommes à payer chaque trimestre.</w:t>
      </w:r>
    </w:p>
    <w:p w:rsidR="00FB5811" w:rsidRDefault="00FB5811" w:rsidP="00C8588A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3436DD" w:rsidRPr="00FB5811" w:rsidRDefault="00FB5811" w:rsidP="00C8588A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6CB4BD" wp14:editId="5F5E8B7A">
                <wp:simplePos x="0" y="0"/>
                <wp:positionH relativeFrom="column">
                  <wp:posOffset>5080</wp:posOffset>
                </wp:positionH>
                <wp:positionV relativeFrom="paragraph">
                  <wp:posOffset>19685</wp:posOffset>
                </wp:positionV>
                <wp:extent cx="200025" cy="111760"/>
                <wp:effectExtent l="0" t="19050" r="47625" b="40640"/>
                <wp:wrapNone/>
                <wp:docPr id="5" name="Flèche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17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5" o:spid="_x0000_s1026" type="#_x0000_t13" style="position:absolute;margin-left:.4pt;margin-top:1.55pt;width:15.75pt;height: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" adj="15566" fillcolor="#4f81bd [3204]" strokecolor="#243f60 [1604]" strokeweight="2pt"/>
            </w:pict>
          </mc:Fallback>
        </mc:AlternateContent>
      </w:r>
      <w:r w:rsidR="00105222">
        <w:rPr>
          <w:rFonts w:ascii="Arial" w:hAnsi="Arial" w:cs="Arial"/>
          <w:sz w:val="24"/>
          <w:szCs w:val="24"/>
        </w:rPr>
        <w:t xml:space="preserve">      </w:t>
      </w:r>
      <w:r w:rsidR="00FD3821" w:rsidRPr="00FB5811">
        <w:rPr>
          <w:rFonts w:ascii="Arial" w:hAnsi="Arial" w:cs="Arial"/>
        </w:rPr>
        <w:t xml:space="preserve">Vous effectuez le règlement directement auprès du Trésor Public, </w:t>
      </w:r>
      <w:r w:rsidR="00FD3821" w:rsidRPr="00FB5811">
        <w:rPr>
          <w:rFonts w:ascii="Arial" w:hAnsi="Arial" w:cs="Arial"/>
          <w:u w:val="single"/>
        </w:rPr>
        <w:t>uniquement après réception de cet avis des sommes à payer</w:t>
      </w:r>
      <w:r w:rsidR="00FD3821" w:rsidRPr="00FB5811">
        <w:rPr>
          <w:rFonts w:ascii="Arial" w:hAnsi="Arial" w:cs="Arial"/>
        </w:rPr>
        <w:t xml:space="preserve"> selon l’échéancier suivant :</w:t>
      </w:r>
    </w:p>
    <w:p w:rsidR="00220DE3" w:rsidRDefault="00220DE3" w:rsidP="00522C6F">
      <w:pPr>
        <w:pStyle w:val="Sansinterligne"/>
        <w:rPr>
          <w:rFonts w:ascii="Arial" w:hAnsi="Arial" w:cs="Arial"/>
          <w:sz w:val="24"/>
          <w:szCs w:val="24"/>
        </w:rPr>
      </w:pPr>
    </w:p>
    <w:p w:rsidR="00220DE3" w:rsidRDefault="00220DE3" w:rsidP="00522C6F">
      <w:pPr>
        <w:pStyle w:val="Sansinterligne"/>
        <w:rPr>
          <w:rFonts w:ascii="Arial" w:hAnsi="Arial" w:cs="Arial"/>
          <w:sz w:val="24"/>
          <w:szCs w:val="24"/>
        </w:rPr>
      </w:pPr>
    </w:p>
    <w:p w:rsidR="00220DE3" w:rsidRDefault="00220DE3" w:rsidP="00522C6F">
      <w:pPr>
        <w:pStyle w:val="Sansinterligne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16"/>
        <w:gridCol w:w="2690"/>
        <w:gridCol w:w="2303"/>
      </w:tblGrid>
      <w:tr w:rsidR="00220DE3" w:rsidTr="00FB5AC5">
        <w:tc>
          <w:tcPr>
            <w:tcW w:w="4606" w:type="dxa"/>
            <w:gridSpan w:val="2"/>
            <w:vAlign w:val="center"/>
          </w:tcPr>
          <w:p w:rsidR="00220DE3" w:rsidRPr="00FB5811" w:rsidRDefault="00220DE3" w:rsidP="00FB5AC5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FB5811">
              <w:rPr>
                <w:rFonts w:ascii="Arial" w:hAnsi="Arial" w:cs="Arial"/>
                <w:b/>
              </w:rPr>
              <w:t>Période de collecte</w:t>
            </w:r>
          </w:p>
        </w:tc>
        <w:tc>
          <w:tcPr>
            <w:tcW w:w="2303" w:type="dxa"/>
            <w:vAlign w:val="center"/>
          </w:tcPr>
          <w:p w:rsidR="00220DE3" w:rsidRPr="00FB5811" w:rsidRDefault="00220DE3" w:rsidP="00FB5AC5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FB5811">
              <w:rPr>
                <w:rFonts w:ascii="Arial" w:hAnsi="Arial" w:cs="Arial"/>
                <w:b/>
              </w:rPr>
              <w:t>Date limite de paiement</w:t>
            </w:r>
          </w:p>
        </w:tc>
      </w:tr>
      <w:tr w:rsidR="00220DE3" w:rsidTr="00FB5AC5">
        <w:tc>
          <w:tcPr>
            <w:tcW w:w="1916" w:type="dxa"/>
            <w:vAlign w:val="center"/>
          </w:tcPr>
          <w:p w:rsidR="00220DE3" w:rsidRPr="00FB5AC5" w:rsidRDefault="00220DE3" w:rsidP="00FB5AC5">
            <w:pPr>
              <w:pStyle w:val="Sansinterligne"/>
              <w:jc w:val="center"/>
              <w:rPr>
                <w:rFonts w:ascii="Arial" w:hAnsi="Arial" w:cs="Arial"/>
              </w:rPr>
            </w:pPr>
            <w:r w:rsidRPr="00FB5AC5">
              <w:rPr>
                <w:rFonts w:ascii="Arial" w:hAnsi="Arial" w:cs="Arial"/>
              </w:rPr>
              <w:t>1</w:t>
            </w:r>
            <w:r w:rsidRPr="00FB5AC5">
              <w:rPr>
                <w:rFonts w:ascii="Arial" w:hAnsi="Arial" w:cs="Arial"/>
                <w:vertAlign w:val="superscript"/>
              </w:rPr>
              <w:t>er</w:t>
            </w:r>
            <w:r w:rsidRPr="00FB5AC5">
              <w:rPr>
                <w:rFonts w:ascii="Arial" w:hAnsi="Arial" w:cs="Arial"/>
              </w:rPr>
              <w:t xml:space="preserve"> trimestre</w:t>
            </w:r>
          </w:p>
        </w:tc>
        <w:tc>
          <w:tcPr>
            <w:tcW w:w="2690" w:type="dxa"/>
            <w:vAlign w:val="center"/>
          </w:tcPr>
          <w:p w:rsidR="00220DE3" w:rsidRPr="00FB5AC5" w:rsidRDefault="00220DE3" w:rsidP="00FB5AC5">
            <w:pPr>
              <w:pStyle w:val="Sansinterligne"/>
              <w:jc w:val="center"/>
              <w:rPr>
                <w:rFonts w:ascii="Arial" w:hAnsi="Arial" w:cs="Arial"/>
              </w:rPr>
            </w:pPr>
            <w:r w:rsidRPr="00FB5AC5">
              <w:rPr>
                <w:rFonts w:ascii="Arial" w:hAnsi="Arial" w:cs="Arial"/>
              </w:rPr>
              <w:t>Janvier – Février – Mars</w:t>
            </w:r>
          </w:p>
        </w:tc>
        <w:tc>
          <w:tcPr>
            <w:tcW w:w="2303" w:type="dxa"/>
            <w:vAlign w:val="center"/>
          </w:tcPr>
          <w:p w:rsidR="00220DE3" w:rsidRPr="00FB5AC5" w:rsidRDefault="00220DE3" w:rsidP="00FB5AC5">
            <w:pPr>
              <w:pStyle w:val="Sansinterligne"/>
              <w:jc w:val="center"/>
              <w:rPr>
                <w:rFonts w:ascii="Arial" w:hAnsi="Arial" w:cs="Arial"/>
              </w:rPr>
            </w:pPr>
            <w:r w:rsidRPr="00FB5AC5">
              <w:rPr>
                <w:rFonts w:ascii="Arial" w:hAnsi="Arial" w:cs="Arial"/>
              </w:rPr>
              <w:t>30 avril</w:t>
            </w:r>
          </w:p>
        </w:tc>
      </w:tr>
      <w:tr w:rsidR="00220DE3" w:rsidTr="00FB5AC5">
        <w:trPr>
          <w:trHeight w:val="486"/>
        </w:trPr>
        <w:tc>
          <w:tcPr>
            <w:tcW w:w="1916" w:type="dxa"/>
            <w:vAlign w:val="center"/>
          </w:tcPr>
          <w:p w:rsidR="00220DE3" w:rsidRPr="00FB5AC5" w:rsidRDefault="00220DE3" w:rsidP="00FB5AC5">
            <w:pPr>
              <w:pStyle w:val="Sansinterligne"/>
              <w:jc w:val="center"/>
              <w:rPr>
                <w:rFonts w:ascii="Arial" w:hAnsi="Arial" w:cs="Arial"/>
              </w:rPr>
            </w:pPr>
            <w:r w:rsidRPr="00FB5AC5">
              <w:rPr>
                <w:rFonts w:ascii="Arial" w:hAnsi="Arial" w:cs="Arial"/>
              </w:rPr>
              <w:t>2</w:t>
            </w:r>
            <w:r w:rsidRPr="00FB5AC5">
              <w:rPr>
                <w:rFonts w:ascii="Arial" w:hAnsi="Arial" w:cs="Arial"/>
                <w:vertAlign w:val="superscript"/>
              </w:rPr>
              <w:t>e</w:t>
            </w:r>
            <w:r w:rsidRPr="00FB5AC5">
              <w:rPr>
                <w:rFonts w:ascii="Arial" w:hAnsi="Arial" w:cs="Arial"/>
              </w:rPr>
              <w:t xml:space="preserve"> trimestre</w:t>
            </w:r>
          </w:p>
        </w:tc>
        <w:tc>
          <w:tcPr>
            <w:tcW w:w="2690" w:type="dxa"/>
            <w:vAlign w:val="center"/>
          </w:tcPr>
          <w:p w:rsidR="00220DE3" w:rsidRPr="00FB5AC5" w:rsidRDefault="00220DE3" w:rsidP="00FB5AC5">
            <w:pPr>
              <w:pStyle w:val="Sansinterligne"/>
              <w:jc w:val="center"/>
              <w:rPr>
                <w:rFonts w:ascii="Arial" w:hAnsi="Arial" w:cs="Arial"/>
              </w:rPr>
            </w:pPr>
            <w:r w:rsidRPr="00FB5AC5">
              <w:rPr>
                <w:rFonts w:ascii="Arial" w:hAnsi="Arial" w:cs="Arial"/>
              </w:rPr>
              <w:t>Avril – Mai – Juin</w:t>
            </w:r>
          </w:p>
        </w:tc>
        <w:tc>
          <w:tcPr>
            <w:tcW w:w="2303" w:type="dxa"/>
            <w:vAlign w:val="center"/>
          </w:tcPr>
          <w:p w:rsidR="00220DE3" w:rsidRPr="00FB5AC5" w:rsidRDefault="00220DE3" w:rsidP="00FB5AC5">
            <w:pPr>
              <w:pStyle w:val="Sansinterligne"/>
              <w:jc w:val="center"/>
              <w:rPr>
                <w:rFonts w:ascii="Arial" w:hAnsi="Arial" w:cs="Arial"/>
              </w:rPr>
            </w:pPr>
            <w:r w:rsidRPr="00FB5AC5">
              <w:rPr>
                <w:rFonts w:ascii="Arial" w:hAnsi="Arial" w:cs="Arial"/>
              </w:rPr>
              <w:t>31 juillet</w:t>
            </w:r>
          </w:p>
        </w:tc>
      </w:tr>
      <w:tr w:rsidR="00220DE3" w:rsidTr="00FB5AC5">
        <w:tc>
          <w:tcPr>
            <w:tcW w:w="1916" w:type="dxa"/>
            <w:vAlign w:val="center"/>
          </w:tcPr>
          <w:p w:rsidR="00220DE3" w:rsidRPr="00FB5AC5" w:rsidRDefault="00220DE3" w:rsidP="00FB5AC5">
            <w:pPr>
              <w:pStyle w:val="Sansinterligne"/>
              <w:jc w:val="center"/>
              <w:rPr>
                <w:rFonts w:ascii="Arial" w:hAnsi="Arial" w:cs="Arial"/>
              </w:rPr>
            </w:pPr>
            <w:r w:rsidRPr="00FB5AC5">
              <w:rPr>
                <w:rFonts w:ascii="Arial" w:hAnsi="Arial" w:cs="Arial"/>
              </w:rPr>
              <w:t>3</w:t>
            </w:r>
            <w:r w:rsidRPr="00FB5AC5">
              <w:rPr>
                <w:rFonts w:ascii="Arial" w:hAnsi="Arial" w:cs="Arial"/>
                <w:vertAlign w:val="superscript"/>
              </w:rPr>
              <w:t>e</w:t>
            </w:r>
            <w:r w:rsidRPr="00FB5AC5">
              <w:rPr>
                <w:rFonts w:ascii="Arial" w:hAnsi="Arial" w:cs="Arial"/>
              </w:rPr>
              <w:t xml:space="preserve"> trimestre</w:t>
            </w:r>
          </w:p>
        </w:tc>
        <w:tc>
          <w:tcPr>
            <w:tcW w:w="2690" w:type="dxa"/>
            <w:vAlign w:val="center"/>
          </w:tcPr>
          <w:p w:rsidR="00220DE3" w:rsidRPr="00FB5AC5" w:rsidRDefault="00220DE3" w:rsidP="00FB5AC5">
            <w:pPr>
              <w:pStyle w:val="Sansinterligne"/>
              <w:jc w:val="center"/>
              <w:rPr>
                <w:rFonts w:ascii="Arial" w:hAnsi="Arial" w:cs="Arial"/>
              </w:rPr>
            </w:pPr>
            <w:r w:rsidRPr="00FB5AC5">
              <w:rPr>
                <w:rFonts w:ascii="Arial" w:hAnsi="Arial" w:cs="Arial"/>
              </w:rPr>
              <w:t>Juillet – Août – Septembre</w:t>
            </w:r>
          </w:p>
        </w:tc>
        <w:tc>
          <w:tcPr>
            <w:tcW w:w="2303" w:type="dxa"/>
            <w:vAlign w:val="center"/>
          </w:tcPr>
          <w:p w:rsidR="00220DE3" w:rsidRPr="00FB5AC5" w:rsidRDefault="00220DE3" w:rsidP="00FB5AC5">
            <w:pPr>
              <w:pStyle w:val="Sansinterligne"/>
              <w:jc w:val="center"/>
              <w:rPr>
                <w:rFonts w:ascii="Arial" w:hAnsi="Arial" w:cs="Arial"/>
              </w:rPr>
            </w:pPr>
            <w:r w:rsidRPr="00FB5AC5">
              <w:rPr>
                <w:rFonts w:ascii="Arial" w:hAnsi="Arial" w:cs="Arial"/>
              </w:rPr>
              <w:t>31 octobre</w:t>
            </w:r>
          </w:p>
        </w:tc>
      </w:tr>
      <w:tr w:rsidR="00220DE3" w:rsidTr="00FB5AC5">
        <w:tc>
          <w:tcPr>
            <w:tcW w:w="1916" w:type="dxa"/>
            <w:vAlign w:val="center"/>
          </w:tcPr>
          <w:p w:rsidR="00220DE3" w:rsidRPr="00FB5AC5" w:rsidRDefault="00220DE3" w:rsidP="00FB5AC5">
            <w:pPr>
              <w:pStyle w:val="Sansinterligne"/>
              <w:jc w:val="center"/>
              <w:rPr>
                <w:rFonts w:ascii="Arial" w:hAnsi="Arial" w:cs="Arial"/>
              </w:rPr>
            </w:pPr>
            <w:r w:rsidRPr="00FB5AC5">
              <w:rPr>
                <w:rFonts w:ascii="Arial" w:hAnsi="Arial" w:cs="Arial"/>
              </w:rPr>
              <w:t>4</w:t>
            </w:r>
            <w:r w:rsidRPr="00FB5AC5">
              <w:rPr>
                <w:rFonts w:ascii="Arial" w:hAnsi="Arial" w:cs="Arial"/>
                <w:vertAlign w:val="superscript"/>
              </w:rPr>
              <w:t>e</w:t>
            </w:r>
            <w:r w:rsidRPr="00FB5AC5">
              <w:rPr>
                <w:rFonts w:ascii="Arial" w:hAnsi="Arial" w:cs="Arial"/>
              </w:rPr>
              <w:t xml:space="preserve"> trimestre</w:t>
            </w:r>
          </w:p>
        </w:tc>
        <w:tc>
          <w:tcPr>
            <w:tcW w:w="2690" w:type="dxa"/>
            <w:vAlign w:val="center"/>
          </w:tcPr>
          <w:p w:rsidR="00220DE3" w:rsidRPr="00FB5AC5" w:rsidRDefault="00220DE3" w:rsidP="00FB5AC5">
            <w:pPr>
              <w:pStyle w:val="Sansinterligne"/>
              <w:jc w:val="center"/>
              <w:rPr>
                <w:rFonts w:ascii="Arial" w:hAnsi="Arial" w:cs="Arial"/>
              </w:rPr>
            </w:pPr>
            <w:r w:rsidRPr="00FB5AC5">
              <w:rPr>
                <w:rFonts w:ascii="Arial" w:hAnsi="Arial" w:cs="Arial"/>
              </w:rPr>
              <w:t>Octobre – Novembre – Décembre</w:t>
            </w:r>
          </w:p>
        </w:tc>
        <w:tc>
          <w:tcPr>
            <w:tcW w:w="2303" w:type="dxa"/>
            <w:vAlign w:val="center"/>
          </w:tcPr>
          <w:p w:rsidR="00220DE3" w:rsidRPr="00FB5AC5" w:rsidRDefault="00220DE3" w:rsidP="00FB5AC5">
            <w:pPr>
              <w:pStyle w:val="Sansinterligne"/>
              <w:jc w:val="center"/>
              <w:rPr>
                <w:rFonts w:ascii="Arial" w:hAnsi="Arial" w:cs="Arial"/>
              </w:rPr>
            </w:pPr>
            <w:r w:rsidRPr="00FB5AC5">
              <w:rPr>
                <w:rFonts w:ascii="Arial" w:hAnsi="Arial" w:cs="Arial"/>
              </w:rPr>
              <w:t>31 janvier N+1</w:t>
            </w:r>
          </w:p>
        </w:tc>
        <w:bookmarkStart w:id="0" w:name="_GoBack"/>
        <w:bookmarkEnd w:id="0"/>
      </w:tr>
    </w:tbl>
    <w:p w:rsidR="00FB5811" w:rsidRDefault="00FB5811" w:rsidP="00FB5811">
      <w:pPr>
        <w:pStyle w:val="Sansinterligne"/>
        <w:ind w:left="720"/>
        <w:rPr>
          <w:rFonts w:ascii="Arial" w:hAnsi="Arial" w:cs="Arial"/>
          <w:sz w:val="24"/>
          <w:szCs w:val="24"/>
        </w:rPr>
      </w:pPr>
    </w:p>
    <w:p w:rsidR="00FD3821" w:rsidRPr="00C8588A" w:rsidRDefault="00FB5AC5" w:rsidP="00FB5AC5">
      <w:pPr>
        <w:pStyle w:val="Sansinterligne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 w:rsidRPr="00C8588A">
        <w:rPr>
          <w:rFonts w:ascii="Arial" w:hAnsi="Arial" w:cs="Arial"/>
          <w:sz w:val="28"/>
          <w:szCs w:val="28"/>
          <w:u w:val="single"/>
        </w:rPr>
        <w:t>Ne pas adresser de règlement à la Ville de Peymeinade</w:t>
      </w:r>
    </w:p>
    <w:p w:rsidR="00FB5811" w:rsidRDefault="00FB5811" w:rsidP="00FB5811">
      <w:pPr>
        <w:pStyle w:val="Sansinterligne"/>
        <w:ind w:left="720"/>
        <w:rPr>
          <w:rFonts w:ascii="Arial" w:hAnsi="Arial" w:cs="Arial"/>
          <w:sz w:val="24"/>
          <w:szCs w:val="24"/>
        </w:rPr>
      </w:pPr>
    </w:p>
    <w:p w:rsidR="00FB5AC5" w:rsidRDefault="00FB5AC5" w:rsidP="00FB5AC5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règlement peut s’effectuer</w:t>
      </w:r>
    </w:p>
    <w:p w:rsidR="00FB5AC5" w:rsidRDefault="00FB5AC5" w:rsidP="00FB5AC5">
      <w:pPr>
        <w:pStyle w:val="Sansinterlign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 chèque à l’ordre du Trésor Public</w:t>
      </w:r>
    </w:p>
    <w:p w:rsidR="00FB5AC5" w:rsidRPr="003143BD" w:rsidRDefault="00FB5AC5" w:rsidP="00FB5AC5">
      <w:pPr>
        <w:pStyle w:val="Sansinterlign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espèces en vous déplaçant au Trésor Public, 119 route de la Paoute à Grasse</w:t>
      </w:r>
    </w:p>
    <w:sectPr w:rsidR="00FB5AC5" w:rsidRPr="003143BD" w:rsidSect="00015C6A">
      <w:head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CEB" w:rsidRDefault="00B14CEB" w:rsidP="00015C6A">
      <w:pPr>
        <w:spacing w:after="0" w:line="240" w:lineRule="auto"/>
      </w:pPr>
      <w:r>
        <w:separator/>
      </w:r>
    </w:p>
  </w:endnote>
  <w:endnote w:type="continuationSeparator" w:id="0">
    <w:p w:rsidR="00B14CEB" w:rsidRDefault="00B14CEB" w:rsidP="00015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CEB" w:rsidRDefault="00B14CEB" w:rsidP="00015C6A">
      <w:pPr>
        <w:spacing w:after="0" w:line="240" w:lineRule="auto"/>
      </w:pPr>
      <w:r>
        <w:separator/>
      </w:r>
    </w:p>
  </w:footnote>
  <w:footnote w:type="continuationSeparator" w:id="0">
    <w:p w:rsidR="00B14CEB" w:rsidRDefault="00B14CEB" w:rsidP="00015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C6A" w:rsidRDefault="00015C6A">
    <w:pPr>
      <w:pStyle w:val="En-tte"/>
    </w:pPr>
    <w:r>
      <w:rPr>
        <w:noProof/>
        <w:lang w:eastAsia="fr-FR"/>
      </w:rPr>
      <w:drawing>
        <wp:inline distT="0" distB="0" distL="0" distR="0" wp14:anchorId="7DFE925A" wp14:editId="2A41918A">
          <wp:extent cx="619840" cy="790575"/>
          <wp:effectExtent l="0" t="0" r="889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ille Peymeinad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29" t="13438" r="13760" b="20000"/>
                  <a:stretch/>
                </pic:blipFill>
                <pic:spPr bwMode="auto">
                  <a:xfrm>
                    <a:off x="0" y="0"/>
                    <a:ext cx="619220" cy="789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15C6A" w:rsidRDefault="00015C6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5F6B"/>
    <w:multiLevelType w:val="hybridMultilevel"/>
    <w:tmpl w:val="F488C628"/>
    <w:lvl w:ilvl="0" w:tplc="02D0394E">
      <w:start w:val="3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5941D0"/>
    <w:multiLevelType w:val="hybridMultilevel"/>
    <w:tmpl w:val="29CE2030"/>
    <w:lvl w:ilvl="0" w:tplc="A9C0B92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52"/>
    <w:rsid w:val="00015C6A"/>
    <w:rsid w:val="0002783C"/>
    <w:rsid w:val="00105222"/>
    <w:rsid w:val="00171FB5"/>
    <w:rsid w:val="00220DE3"/>
    <w:rsid w:val="003143BD"/>
    <w:rsid w:val="003436DD"/>
    <w:rsid w:val="003C4852"/>
    <w:rsid w:val="00522C6F"/>
    <w:rsid w:val="0078328A"/>
    <w:rsid w:val="00807BAC"/>
    <w:rsid w:val="00861378"/>
    <w:rsid w:val="008A3B5A"/>
    <w:rsid w:val="00A21F87"/>
    <w:rsid w:val="00B14CEB"/>
    <w:rsid w:val="00C8588A"/>
    <w:rsid w:val="00E446B4"/>
    <w:rsid w:val="00FB5811"/>
    <w:rsid w:val="00FB5AC5"/>
    <w:rsid w:val="00FD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C4852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FD3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15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5C6A"/>
  </w:style>
  <w:style w:type="paragraph" w:styleId="Pieddepage">
    <w:name w:val="footer"/>
    <w:basedOn w:val="Normal"/>
    <w:link w:val="PieddepageCar"/>
    <w:uiPriority w:val="99"/>
    <w:unhideWhenUsed/>
    <w:rsid w:val="00015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5C6A"/>
  </w:style>
  <w:style w:type="paragraph" w:styleId="Textedebulles">
    <w:name w:val="Balloon Text"/>
    <w:basedOn w:val="Normal"/>
    <w:link w:val="TextedebullesCar"/>
    <w:uiPriority w:val="99"/>
    <w:semiHidden/>
    <w:unhideWhenUsed/>
    <w:rsid w:val="00015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C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0D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C4852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FD3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15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5C6A"/>
  </w:style>
  <w:style w:type="paragraph" w:styleId="Pieddepage">
    <w:name w:val="footer"/>
    <w:basedOn w:val="Normal"/>
    <w:link w:val="PieddepageCar"/>
    <w:uiPriority w:val="99"/>
    <w:unhideWhenUsed/>
    <w:rsid w:val="00015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5C6A"/>
  </w:style>
  <w:style w:type="paragraph" w:styleId="Textedebulles">
    <w:name w:val="Balloon Text"/>
    <w:basedOn w:val="Normal"/>
    <w:link w:val="TextedebullesCar"/>
    <w:uiPriority w:val="99"/>
    <w:semiHidden/>
    <w:unhideWhenUsed/>
    <w:rsid w:val="00015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C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0D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Francois-xavier LAFFEACH</cp:lastModifiedBy>
  <cp:revision>11</cp:revision>
  <dcterms:created xsi:type="dcterms:W3CDTF">2016-12-14T10:47:00Z</dcterms:created>
  <dcterms:modified xsi:type="dcterms:W3CDTF">2017-12-27T16:00:00Z</dcterms:modified>
</cp:coreProperties>
</file>